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BE" w:rsidRPr="002647BE" w:rsidRDefault="002647BE" w:rsidP="002647BE">
      <w:pPr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647BE" w:rsidRPr="002647BE" w:rsidRDefault="002647BE" w:rsidP="00264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пос. Сборный</w:t>
      </w:r>
    </w:p>
    <w:p w:rsidR="002647BE" w:rsidRPr="002647BE" w:rsidRDefault="002647BE" w:rsidP="00264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2647BE"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 w:rsidRPr="002647B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proofErr w:type="gramEnd"/>
      <w:r w:rsidRPr="002647BE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2647BE" w:rsidRPr="002647BE" w:rsidRDefault="002647BE" w:rsidP="002647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47BE" w:rsidRDefault="002647BE" w:rsidP="002647BE">
      <w:pPr>
        <w:rPr>
          <w:b/>
          <w:bCs/>
          <w:i/>
          <w:iCs/>
          <w:sz w:val="72"/>
          <w:szCs w:val="72"/>
        </w:rPr>
      </w:pPr>
    </w:p>
    <w:p w:rsidR="002647BE" w:rsidRDefault="002647BE" w:rsidP="002647BE">
      <w:pPr>
        <w:rPr>
          <w:b/>
          <w:bCs/>
          <w:i/>
          <w:iCs/>
          <w:sz w:val="72"/>
          <w:szCs w:val="72"/>
        </w:rPr>
      </w:pPr>
    </w:p>
    <w:p w:rsidR="00DE794D" w:rsidRPr="00DE794D" w:rsidRDefault="00DE794D" w:rsidP="00DE794D">
      <w:pPr>
        <w:jc w:val="center"/>
        <w:rPr>
          <w:rFonts w:ascii="Times New Roman" w:hAnsi="Times New Roman" w:cs="Times New Roman"/>
          <w:sz w:val="56"/>
          <w:szCs w:val="56"/>
        </w:rPr>
      </w:pPr>
      <w:r w:rsidRPr="00DE794D">
        <w:rPr>
          <w:rFonts w:ascii="Times New Roman" w:hAnsi="Times New Roman" w:cs="Times New Roman"/>
          <w:sz w:val="56"/>
          <w:szCs w:val="56"/>
        </w:rPr>
        <w:t xml:space="preserve">Разработка </w:t>
      </w:r>
    </w:p>
    <w:p w:rsidR="00DE794D" w:rsidRPr="00DE794D" w:rsidRDefault="00DE794D" w:rsidP="00DE794D">
      <w:pPr>
        <w:jc w:val="center"/>
        <w:rPr>
          <w:rFonts w:ascii="Times New Roman" w:hAnsi="Times New Roman" w:cs="Times New Roman"/>
          <w:sz w:val="56"/>
          <w:szCs w:val="56"/>
        </w:rPr>
      </w:pPr>
      <w:r w:rsidRPr="00DE794D">
        <w:rPr>
          <w:rFonts w:ascii="Times New Roman" w:hAnsi="Times New Roman" w:cs="Times New Roman"/>
          <w:sz w:val="56"/>
          <w:szCs w:val="56"/>
        </w:rPr>
        <w:t xml:space="preserve">внеклассного мероприятия </w:t>
      </w:r>
    </w:p>
    <w:p w:rsidR="002647BE" w:rsidRPr="00DE794D" w:rsidRDefault="00DE794D" w:rsidP="00DE794D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E794D">
        <w:rPr>
          <w:rFonts w:ascii="Times New Roman" w:hAnsi="Times New Roman" w:cs="Times New Roman"/>
          <w:i/>
          <w:sz w:val="56"/>
          <w:szCs w:val="56"/>
        </w:rPr>
        <w:t>«Я-эрудит»</w:t>
      </w:r>
    </w:p>
    <w:p w:rsidR="002647BE" w:rsidRDefault="002647BE" w:rsidP="002647BE">
      <w:pPr>
        <w:rPr>
          <w:b/>
          <w:bCs/>
          <w:iCs/>
          <w:sz w:val="56"/>
          <w:szCs w:val="56"/>
        </w:rPr>
      </w:pPr>
    </w:p>
    <w:p w:rsidR="00DE794D" w:rsidRPr="00DE794D" w:rsidRDefault="002647BE" w:rsidP="002647BE">
      <w:pPr>
        <w:rPr>
          <w:b/>
          <w:sz w:val="96"/>
          <w:szCs w:val="96"/>
        </w:rPr>
      </w:pPr>
      <w:r>
        <w:rPr>
          <w:b/>
          <w:bCs/>
          <w:iCs/>
          <w:sz w:val="72"/>
          <w:szCs w:val="72"/>
        </w:rPr>
        <w:t xml:space="preserve">     </w:t>
      </w:r>
    </w:p>
    <w:p w:rsidR="00DE794D" w:rsidRDefault="00DE794D" w:rsidP="002647BE">
      <w:pPr>
        <w:rPr>
          <w:sz w:val="72"/>
          <w:szCs w:val="72"/>
        </w:rPr>
      </w:pPr>
    </w:p>
    <w:p w:rsidR="00DE794D" w:rsidRDefault="002647BE" w:rsidP="002647B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DE794D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DE794D" w:rsidRDefault="002647BE" w:rsidP="002647BE">
      <w:pPr>
        <w:jc w:val="right"/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>Николаева Наталья Анатольевна,</w:t>
      </w:r>
    </w:p>
    <w:p w:rsidR="002647BE" w:rsidRPr="00DE794D" w:rsidRDefault="002647BE" w:rsidP="002647BE">
      <w:pPr>
        <w:jc w:val="right"/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794D">
        <w:rPr>
          <w:rFonts w:ascii="Times New Roman" w:hAnsi="Times New Roman" w:cs="Times New Roman"/>
          <w:sz w:val="32"/>
          <w:szCs w:val="32"/>
        </w:rPr>
        <w:t>учитель  начальных</w:t>
      </w:r>
      <w:proofErr w:type="gramEnd"/>
      <w:r w:rsidRPr="00DE794D">
        <w:rPr>
          <w:rFonts w:ascii="Times New Roman" w:hAnsi="Times New Roman" w:cs="Times New Roman"/>
          <w:sz w:val="32"/>
          <w:szCs w:val="32"/>
        </w:rPr>
        <w:t xml:space="preserve"> классов </w:t>
      </w:r>
    </w:p>
    <w:p w:rsidR="002647BE" w:rsidRDefault="002647BE" w:rsidP="002647BE">
      <w:pPr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DE794D" w:rsidRDefault="00DE794D" w:rsidP="002647BE">
      <w:pPr>
        <w:rPr>
          <w:rFonts w:ascii="Times New Roman" w:hAnsi="Times New Roman" w:cs="Times New Roman"/>
          <w:sz w:val="32"/>
          <w:szCs w:val="32"/>
        </w:rPr>
      </w:pPr>
    </w:p>
    <w:p w:rsidR="00DE794D" w:rsidRDefault="00DE794D" w:rsidP="002647BE">
      <w:pPr>
        <w:rPr>
          <w:rFonts w:ascii="Times New Roman" w:hAnsi="Times New Roman" w:cs="Times New Roman"/>
          <w:sz w:val="32"/>
          <w:szCs w:val="32"/>
        </w:rPr>
      </w:pPr>
    </w:p>
    <w:p w:rsidR="00DE794D" w:rsidRDefault="00DE794D" w:rsidP="002647BE">
      <w:pPr>
        <w:rPr>
          <w:rFonts w:ascii="Times New Roman" w:hAnsi="Times New Roman" w:cs="Times New Roman"/>
          <w:sz w:val="32"/>
          <w:szCs w:val="32"/>
        </w:rPr>
      </w:pPr>
    </w:p>
    <w:p w:rsidR="00DE794D" w:rsidRPr="00DE794D" w:rsidRDefault="00DE794D" w:rsidP="002647BE">
      <w:pPr>
        <w:rPr>
          <w:rFonts w:ascii="Times New Roman" w:hAnsi="Times New Roman" w:cs="Times New Roman"/>
          <w:sz w:val="32"/>
          <w:szCs w:val="32"/>
        </w:rPr>
      </w:pPr>
    </w:p>
    <w:p w:rsidR="00912B11" w:rsidRPr="00DE794D" w:rsidRDefault="00912B11" w:rsidP="002647BE">
      <w:pPr>
        <w:pStyle w:val="c8"/>
        <w:shd w:val="clear" w:color="auto" w:fill="FFFFFF"/>
        <w:spacing w:before="0" w:beforeAutospacing="0" w:after="0" w:afterAutospacing="0"/>
        <w:jc w:val="center"/>
        <w:rPr>
          <w:color w:val="0070C0"/>
          <w:sz w:val="20"/>
          <w:szCs w:val="20"/>
        </w:rPr>
      </w:pPr>
      <w:r w:rsidRPr="00DE794D">
        <w:rPr>
          <w:rStyle w:val="c6"/>
          <w:b/>
          <w:bCs/>
          <w:color w:val="0070C0"/>
          <w:sz w:val="28"/>
          <w:szCs w:val="28"/>
        </w:rPr>
        <w:lastRenderedPageBreak/>
        <w:t xml:space="preserve">Внеклассное мероприятие </w:t>
      </w:r>
      <w:r w:rsidR="002647BE" w:rsidRPr="00DE794D">
        <w:rPr>
          <w:rStyle w:val="c6"/>
          <w:b/>
          <w:bCs/>
          <w:color w:val="0070C0"/>
          <w:sz w:val="28"/>
          <w:szCs w:val="28"/>
        </w:rPr>
        <w:t>«Я-эрудит»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Цель:</w:t>
      </w:r>
      <w:r>
        <w:rPr>
          <w:rStyle w:val="c0"/>
          <w:color w:val="000000"/>
        </w:rPr>
        <w:t> привлечение внимания детей к изучению математики, содействие развитию математических способностей.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Задачи: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уметь применять полученные на уроках знания в нестандартной ситуации.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развивать речь детей, математическое мышление, внимание, память.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воспитывать чувство взаимопомощи в процессе коллективного творчества учащихся,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прививать интерес к математике.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Вступление.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Почему торжественно вокруг?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Слышите, как быстро смолкла речь?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Это о царице всех наук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Поведем сегодня с вами речь.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случайно ей такой почет,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Это ей дано давать советы,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хороший выполнить расчет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постройки здания, ракеты.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Есть о математике молва,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 она в порядок ум приводит,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Потому хорошие слова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Часто говорят о ней в народе.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Сегодня в интеллектуальной игре, которая будет проходить под девизом "Дорогу осилит идущий, а математику мыслящий”, встречаются четыре команды.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Приветствие.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Чтоб нам игры не нарушить порядок –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Приветствия ваши мы выслушать рады.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Команды говорят название, девиз.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 команда «___________»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 команда «___________»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 команда «___________»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 команда «___________»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Капитан команды</w:t>
      </w:r>
      <w:r>
        <w:rPr>
          <w:rStyle w:val="c4"/>
          <w:i/>
          <w:iCs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1</w:t>
      </w:r>
      <w:r>
        <w:rPr>
          <w:rStyle w:val="c4"/>
          <w:i/>
          <w:iCs/>
          <w:color w:val="000000"/>
        </w:rPr>
        <w:t>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Наша команда</w:t>
      </w:r>
      <w:r>
        <w:rPr>
          <w:rStyle w:val="c4"/>
          <w:i/>
          <w:iCs/>
          <w:color w:val="000000"/>
        </w:rPr>
        <w:t>: " Дважды два”.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Наш девиз</w:t>
      </w:r>
      <w:r>
        <w:rPr>
          <w:rStyle w:val="c4"/>
          <w:i/>
          <w:iCs/>
          <w:color w:val="000000"/>
        </w:rPr>
        <w:t>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Мы команда хоть куда!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Нас удача ждет всегда!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Капитан команды 2</w:t>
      </w:r>
      <w:r>
        <w:rPr>
          <w:rStyle w:val="c4"/>
          <w:i/>
          <w:iCs/>
          <w:color w:val="000000"/>
        </w:rPr>
        <w:t>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Вас приветствует </w:t>
      </w:r>
      <w:r>
        <w:rPr>
          <w:rStyle w:val="c7"/>
          <w:b/>
          <w:bCs/>
          <w:i/>
          <w:iCs/>
          <w:color w:val="000000"/>
        </w:rPr>
        <w:t>команда</w:t>
      </w:r>
      <w:r>
        <w:rPr>
          <w:rStyle w:val="c4"/>
          <w:i/>
          <w:iCs/>
          <w:color w:val="000000"/>
        </w:rPr>
        <w:t> «Пятерочки».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Наш девиз: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Чтоб врачом, моряком или летчиком стать,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Надо твердо на "5” математику знать!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Капитан команды 3</w:t>
      </w:r>
      <w:r>
        <w:rPr>
          <w:rStyle w:val="c4"/>
          <w:i/>
          <w:iCs/>
          <w:color w:val="000000"/>
        </w:rPr>
        <w:t>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 </w:t>
      </w:r>
      <w:r>
        <w:rPr>
          <w:rStyle w:val="c7"/>
          <w:b/>
          <w:bCs/>
          <w:i/>
          <w:iCs/>
          <w:color w:val="000000"/>
        </w:rPr>
        <w:t>Наша команда</w:t>
      </w:r>
      <w:r>
        <w:rPr>
          <w:rStyle w:val="c4"/>
          <w:i/>
          <w:iCs/>
          <w:color w:val="000000"/>
        </w:rPr>
        <w:t>: " Звездочки”.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Наш девиз: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Звёзды на небе, а мы - на земле!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Да здравствует дружба всегда и везде!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</w:rPr>
        <w:t>Капитан команды 4: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 Вас приветствует </w:t>
      </w:r>
      <w:r>
        <w:rPr>
          <w:rStyle w:val="c7"/>
          <w:b/>
          <w:bCs/>
          <w:i/>
          <w:iCs/>
          <w:color w:val="000000"/>
        </w:rPr>
        <w:t>команда</w:t>
      </w:r>
      <w:r>
        <w:rPr>
          <w:rStyle w:val="c4"/>
          <w:i/>
          <w:iCs/>
          <w:color w:val="000000"/>
        </w:rPr>
        <w:t> «Мыслители»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Мы будем мыслить, убеждать,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  <w:r>
        <w:rPr>
          <w:rStyle w:val="c4"/>
          <w:i/>
          <w:iCs/>
          <w:color w:val="000000"/>
        </w:rPr>
        <w:t>Идя к финалу побеждать.</w:t>
      </w:r>
    </w:p>
    <w:p w:rsidR="00DE794D" w:rsidRDefault="00DE794D" w:rsidP="00912B11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DE794D" w:rsidRDefault="00DE794D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lastRenderedPageBreak/>
        <w:t>1. Разминка.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Чтоб все в игре прошло без заминки,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Её мы начнем, ну конечно, с разминки!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Условия конкурса: ведущий зачитывает вопросы, командам необходимо </w:t>
      </w:r>
      <w:proofErr w:type="gramStart"/>
      <w:r>
        <w:rPr>
          <w:rStyle w:val="c0"/>
          <w:color w:val="000000"/>
        </w:rPr>
        <w:t>ответить</w:t>
      </w:r>
      <w:proofErr w:type="gramEnd"/>
      <w:r>
        <w:rPr>
          <w:rStyle w:val="c0"/>
          <w:color w:val="000000"/>
        </w:rPr>
        <w:t xml:space="preserve"> как можно на большее количество вопросов правильно. Отвечать надо быстро, если не знаете ответа, то говорите "дальше”. Правильный ответ – 1 балл.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Список вопросов: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Инструмент для проведения прямых. (линейка)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 Часть прямой. (отрезок)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Что можно провести через любые две точки? (прямая)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Прямоугольник, все стороны которого равны. (квадрат)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Знаки, используемые для обозначения чисел. (цифры)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Результат сложения. (сумма)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Сколько всего цифр? (10)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8. Как называются цифры второго разряда в записи числа? (десятки)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9. 5 десятков и 4 единицы, какое это число? (54)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10. Что такое периметр? (сумма всех сторон)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11. 5 умножить на 9 (45)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12. 1 слагаемое 37 второе слагаемое 15 чему равна сумма? (52)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13. Чему будет равен периметр квадрата, если его сторона 5 см. (20см)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14. Сколько в 1 </w:t>
      </w:r>
      <w:proofErr w:type="gramStart"/>
      <w:r>
        <w:rPr>
          <w:rStyle w:val="c0"/>
          <w:color w:val="000000"/>
        </w:rPr>
        <w:t>м ,</w:t>
      </w:r>
      <w:proofErr w:type="gramEnd"/>
      <w:r>
        <w:rPr>
          <w:rStyle w:val="c0"/>
          <w:color w:val="000000"/>
        </w:rPr>
        <w:t xml:space="preserve"> сантиметров? (100)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15. Назовите самое маленькое двузначное число? (10)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16. Как называется неизвестное в математике? (икс)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17. С помощью чего чертят круг? (циркуль)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18. Что больше 1 кг железа или 1 кг ваты? (равны)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19. Как находим площадь прямоугольника? (длину умножаем на ширину?)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20. 12 разделить на 3? (4)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21. Как называется фигура, у которой три угла? (треугольник)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22. 9 десятков и 6 единиц. Какое это число? (96)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23. 5 умножить на нуль? (0)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24. Что случилось 31 февраля – ничего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25. В 1 м. сколько </w:t>
      </w:r>
      <w:proofErr w:type="spellStart"/>
      <w:r>
        <w:rPr>
          <w:rStyle w:val="c0"/>
          <w:color w:val="000000"/>
        </w:rPr>
        <w:t>дм</w:t>
      </w:r>
      <w:proofErr w:type="spellEnd"/>
      <w:r>
        <w:rPr>
          <w:rStyle w:val="c0"/>
          <w:color w:val="000000"/>
        </w:rPr>
        <w:t>. (10)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26. Сколько будет 2*2? (4)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27. Сколько пальцев на руке? (5)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28. На что делить нельзя? (на 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29. Сколько вершин имеет треугольник? (3)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30. 6 умножить на 4. (24)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31. Назовите самое маленькое трёхзначное число. (100)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32. Сколько дней в неделе? (7)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33. Сколько будет </w:t>
      </w:r>
      <w:proofErr w:type="gramStart"/>
      <w:r>
        <w:rPr>
          <w:rStyle w:val="c0"/>
          <w:color w:val="000000"/>
        </w:rPr>
        <w:t>24 :</w:t>
      </w:r>
      <w:proofErr w:type="gramEnd"/>
      <w:r>
        <w:rPr>
          <w:rStyle w:val="c0"/>
          <w:color w:val="000000"/>
        </w:rPr>
        <w:t xml:space="preserve"> 3 ? (8)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34. Линия, которая не имеет ни начала, ни конца. (прямая)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35. Результат умножения. (произведение)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36. Назовите четырёхугольник, у которого все стороны и углы равны. (квадрат)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37. Какое число надо уменьшить в 6 раз, чтобы получить 6? (36)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38. От перестановки слагаемых… (сумма не меняется)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39. 35 разделить на 5. (7)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40. Результат сложения. (сумма)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2. Логические шуточные вопросы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Логические шуточные вопросы.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вопросы ответы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Как может брошенное яйцо пролететь 3 метра и не разбиться? Нужно бросить яйцо на 4 метра, тогда первые 3 метра оно пролетит целым.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2. Как спрыгнуть с десятиметровой лестницы и не ушибиться? Надо прыгнуть с нижней ступени.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Что все люди на земле делают одновременно? Становятся старше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Что становится больше, если его поставить вверх ногами? Число 6.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Летели утки: одна впереди и две позади, одна позади и две впереди, одна между двумя и три в ряд. Сколько всего летело уток? Три утки, одна за другой.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8. Росли две вербы, на каждой вербе по 2 ветки. На каждой ветке – по 2 груши. Сколько всего груш росло на вербе? Ни одной, потому что на вербе не растут груши.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9. Назовите 5 дней, не называя чисел и названий дней. Позавчера, вчера, сегодня, завтра, послезавтра.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10. На грядке сидели 6 воробьев, к ним прилетели еще 2. Кот подкрался и схватил одного воробья. Сколько воробьев осталось на грядке? Ни одного, т.к. остальные улетели.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11. У осьминога 8 ног. Тремя парами ног он крепко держит трёх водолазов. Сколько ног бездельничали у осьминога? 2 ноги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12. Стёпа 15 картошек сварил за 10 минут. За сколько минут он сварит 3 картошки?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 10 минут.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3. Составить слова из слова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« М</w:t>
      </w:r>
      <w:proofErr w:type="gramEnd"/>
      <w:r>
        <w:rPr>
          <w:rStyle w:val="c0"/>
          <w:color w:val="000000"/>
        </w:rPr>
        <w:t xml:space="preserve"> А Т Е М А Т И К А ».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4. Ребусы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1A7A6BF5" wp14:editId="2D8AFC58">
            <wp:extent cx="2457450" cy="1743075"/>
            <wp:effectExtent l="0" t="0" r="0" b="9525"/>
            <wp:docPr id="1" name="Рисунок 1" descr="ребусы математ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математическ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</w:rPr>
        <w:t> </w:t>
      </w: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658C4428" wp14:editId="165D7725">
            <wp:extent cx="2457450" cy="1743075"/>
            <wp:effectExtent l="0" t="0" r="0" b="9525"/>
            <wp:docPr id="2" name="Рисунок 2" descr="детские голов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головолом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11FAE89" wp14:editId="33D9E6CA">
            <wp:extent cx="2457450" cy="1743075"/>
            <wp:effectExtent l="0" t="0" r="0" b="9525"/>
            <wp:docPr id="3" name="Рисунок 3" descr="детские ребусы на тему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ребусы на тему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</w:rPr>
        <w:t> </w:t>
      </w: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4777AF36" wp14:editId="4050D815">
            <wp:extent cx="2457450" cy="1743075"/>
            <wp:effectExtent l="0" t="0" r="0" b="9525"/>
            <wp:docPr id="4" name="Рисунок 4" descr="Детские головоломки, ребусы математ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головоломки, ребусы математическ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589849B" wp14:editId="501FBA1F">
            <wp:extent cx="2457450" cy="1743075"/>
            <wp:effectExtent l="0" t="0" r="0" b="9525"/>
            <wp:docPr id="5" name="Рисунок 5" descr="Ребусы математ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математическ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</w:rPr>
        <w:t> </w:t>
      </w: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17B10DEB" wp14:editId="6393EFFD">
            <wp:extent cx="2457450" cy="1743075"/>
            <wp:effectExtent l="0" t="0" r="0" b="9525"/>
            <wp:docPr id="6" name="Рисунок 6" descr="Ребусы детские математ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детские математическ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lastRenderedPageBreak/>
        <w:drawing>
          <wp:inline distT="0" distB="0" distL="0" distR="0" wp14:anchorId="7E6FC184" wp14:editId="437E5BE3">
            <wp:extent cx="2457450" cy="1743075"/>
            <wp:effectExtent l="0" t="0" r="0" b="9525"/>
            <wp:docPr id="7" name="Рисунок 7" descr="Ребусы математическ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математическ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</w:rPr>
        <w:t> </w:t>
      </w: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205FDA4B" wp14:editId="271800EA">
            <wp:extent cx="2457450" cy="1743075"/>
            <wp:effectExtent l="0" t="0" r="0" b="9525"/>
            <wp:docPr id="8" name="Рисунок 8" descr="Ребусы детские математ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детские математическ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rFonts w:ascii="Verdana" w:hAnsi="Verdana"/>
          <w:color w:val="666666"/>
          <w:sz w:val="17"/>
          <w:szCs w:val="17"/>
          <w:shd w:val="clear" w:color="auto" w:fill="EFEFEF"/>
        </w:rPr>
        <w:t>1. минус 2. квадрат 3. число 4. дробь 5. плюс 6. угол 7. ромб 8. отрезок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4. «ГРАФИЧЕСКИЙ ДИКТАНТ».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Этот конкурс оценивается так: сколько детей в команде правильно написали диктант, столько баллов получает команда.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Учитель. Сейчас мы с вами будем писать графический диктант, если вы напишите правильно, то у вас должно получиться интересное животное. Будьте внимательны! От заданной точки на ваших листиках начинаем рисовать линии: 5 клеток вправо, 1 вниз, 3 влево, 1 вниз, 4 </w:t>
      </w:r>
      <w:proofErr w:type="gramStart"/>
      <w:r>
        <w:rPr>
          <w:rStyle w:val="c0"/>
          <w:color w:val="000000"/>
        </w:rPr>
        <w:t>вправо ,</w:t>
      </w:r>
      <w:proofErr w:type="gramEnd"/>
      <w:r>
        <w:rPr>
          <w:rStyle w:val="c0"/>
          <w:color w:val="000000"/>
        </w:rPr>
        <w:t xml:space="preserve"> 1 вниз, 1 вправо, 1 вниз, 1 влево, 2 вниз, 2 влево, 1 вверх, 1 вправо, 1 вверх, 3 влево, 2 вниз, 2 влево, 1 вверх, 1 вправо, 3 вверх, 1 влево, 2 вверх.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барашек и не кот,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Носит шубу круглый год!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Голубая, серая для лета.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Для зимы - другого цвета. (Заяц)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5. «ЧИСЛА В ПОСЛОВИЦАХ И ПОГОВОРКАХ».</w:t>
      </w:r>
      <w:r>
        <w:rPr>
          <w:rStyle w:val="c0"/>
          <w:color w:val="000000"/>
        </w:rPr>
        <w:t> 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Конкурс «Числа в пословицах и поговорках».</w:t>
      </w:r>
      <w:r>
        <w:rPr>
          <w:rStyle w:val="c0"/>
          <w:color w:val="000000"/>
        </w:rPr>
        <w:t> За определённое время нужно вставить пропущенные числа в пословицах и поговорках.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… дерево срубишь – десять посади.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… голова хорошо, а … лучше.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… раз отмерь, …раз отрежь.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… за всех и все за ….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6. Фантазеры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Каждой команде нужно нарисовать человека из цифр. Используя несколько цифр от 0 до 9. За каждую использованную цифру 1 балл. Рисунки передаются жюри, жюри считает.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7. Конкурс смекалистых.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Три брата – Ваня, Саша и Коля учились в разных классах. Ваня не был старше Коли, Саша не старше Вани. Назови имя старшего из братьев, среднего, а затем младшего.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2. Три ученицы – Валя, Галя и Катя – пришли на праздник в платьях разного цвета: </w:t>
      </w:r>
      <w:proofErr w:type="gramStart"/>
      <w:r>
        <w:rPr>
          <w:rStyle w:val="c0"/>
          <w:color w:val="000000"/>
        </w:rPr>
        <w:t>одна  в</w:t>
      </w:r>
      <w:proofErr w:type="gramEnd"/>
      <w:r>
        <w:rPr>
          <w:rStyle w:val="c0"/>
          <w:color w:val="000000"/>
        </w:rPr>
        <w:t xml:space="preserve"> белом, другая - в красном, а третья – в голубом. Катя не была в голубом, Валя не была в голубом и красном. В каком платье была каждая из девочек?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Три подружки – Оля, Вера и Таня – пошли в лес по ягоды. Для сбора ягод у них была корзина, лукошко и ведро. Известно, что Оля не была с корзиной и с лукошком. Вера не с лукошком. Что с собой взяла каждая девочка для сбора грибов?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Заключительная часть «ПОДВЕДЕНИЕ ИТОГОВ»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Вот закончилась игра,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Результат узнать пора.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Кто же лучше всех трудился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 в КВНе отличился?</w:t>
      </w:r>
    </w:p>
    <w:p w:rsidR="00912B11" w:rsidRDefault="00912B11" w:rsidP="00912B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Учитель.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605670" w:rsidRDefault="00605670"/>
    <w:sectPr w:rsidR="0060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C"/>
    <w:rsid w:val="002647BE"/>
    <w:rsid w:val="00605670"/>
    <w:rsid w:val="006A6D9C"/>
    <w:rsid w:val="00912B11"/>
    <w:rsid w:val="00D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D350"/>
  <w15:chartTrackingRefBased/>
  <w15:docId w15:val="{2A9D748D-F5A4-4733-BB10-B3D7C74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2B11"/>
  </w:style>
  <w:style w:type="paragraph" w:customStyle="1" w:styleId="c1">
    <w:name w:val="c1"/>
    <w:basedOn w:val="a"/>
    <w:rsid w:val="0091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B11"/>
  </w:style>
  <w:style w:type="character" w:customStyle="1" w:styleId="c3">
    <w:name w:val="c3"/>
    <w:basedOn w:val="a0"/>
    <w:rsid w:val="00912B11"/>
  </w:style>
  <w:style w:type="character" w:customStyle="1" w:styleId="c7">
    <w:name w:val="c7"/>
    <w:basedOn w:val="a0"/>
    <w:rsid w:val="00912B11"/>
  </w:style>
  <w:style w:type="character" w:customStyle="1" w:styleId="c4">
    <w:name w:val="c4"/>
    <w:basedOn w:val="a0"/>
    <w:rsid w:val="00912B11"/>
  </w:style>
  <w:style w:type="character" w:customStyle="1" w:styleId="c9">
    <w:name w:val="c9"/>
    <w:basedOn w:val="a0"/>
    <w:rsid w:val="009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6513</Characters>
  <Application>Microsoft Office Word</Application>
  <DocSecurity>0</DocSecurity>
  <Lines>54</Lines>
  <Paragraphs>15</Paragraphs>
  <ScaleCrop>false</ScaleCrop>
  <Company>diakov.net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2023-03-17T13:07:00Z</dcterms:created>
  <dcterms:modified xsi:type="dcterms:W3CDTF">2023-03-18T14:36:00Z</dcterms:modified>
</cp:coreProperties>
</file>